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71F6A" w14:textId="77777777" w:rsidR="008C1CED" w:rsidRPr="00FF39D4" w:rsidRDefault="005C53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 w:rsidRPr="005C53BC">
        <w:rPr>
          <w:rFonts w:ascii="Times New Roman" w:hAnsi="Times New Roman"/>
          <w:b/>
          <w:bCs/>
          <w:szCs w:val="20"/>
        </w:rPr>
        <w:t>Приватне акціонерне товариство «</w:t>
      </w:r>
      <w:r w:rsidR="00574122" w:rsidRPr="00574122">
        <w:rPr>
          <w:rFonts w:ascii="Times New Roman" w:hAnsi="Times New Roman"/>
          <w:b/>
          <w:bCs/>
          <w:szCs w:val="20"/>
        </w:rPr>
        <w:t>Ізяславський хлібозавод</w:t>
      </w:r>
      <w:r w:rsidRPr="005C53BC">
        <w:rPr>
          <w:rFonts w:ascii="Times New Roman" w:hAnsi="Times New Roman"/>
          <w:b/>
          <w:bCs/>
          <w:szCs w:val="20"/>
        </w:rPr>
        <w:t>»</w:t>
      </w:r>
      <w:r w:rsidR="008C1CED" w:rsidRPr="00FF39D4">
        <w:rPr>
          <w:rFonts w:ascii="Times New Roman CYR" w:hAnsi="Times New Roman CYR" w:cs="Times New Roman CYR"/>
          <w:b/>
          <w:bCs/>
          <w:kern w:val="0"/>
        </w:rPr>
        <w:t xml:space="preserve"> </w:t>
      </w:r>
    </w:p>
    <w:p w14:paraId="77DCF827" w14:textId="77777777" w:rsidR="008C1CED" w:rsidRPr="00FF39D4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(ідентифікаційний код за </w:t>
      </w:r>
      <w:r w:rsidRPr="00FF39D4">
        <w:rPr>
          <w:rFonts w:ascii="Times New Roman CYR" w:hAnsi="Times New Roman CYR" w:cs="Times New Roman CYR"/>
          <w:kern w:val="0"/>
        </w:rPr>
        <w:t xml:space="preserve">ЄДРПОУ </w:t>
      </w:r>
      <w:r w:rsidR="00574122" w:rsidRPr="00574122">
        <w:rPr>
          <w:rFonts w:ascii="Times New Roman CYR" w:hAnsi="Times New Roman CYR" w:cs="Times New Roman CYR"/>
          <w:kern w:val="0"/>
        </w:rPr>
        <w:t>00380497</w:t>
      </w:r>
      <w:r w:rsidRPr="00FF39D4">
        <w:rPr>
          <w:rFonts w:ascii="Times New Roman CYR" w:hAnsi="Times New Roman CYR" w:cs="Times New Roman CYR"/>
          <w:kern w:val="0"/>
        </w:rPr>
        <w:t>)</w:t>
      </w:r>
    </w:p>
    <w:p w14:paraId="7328D76B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 w:rsidRPr="00FF39D4">
        <w:rPr>
          <w:rFonts w:ascii="Times New Roman CYR" w:hAnsi="Times New Roman CYR" w:cs="Times New Roman CYR"/>
          <w:kern w:val="0"/>
        </w:rPr>
        <w:t>річні дистанційні загальні збори ак</w:t>
      </w:r>
      <w:r>
        <w:rPr>
          <w:rFonts w:ascii="Times New Roman CYR" w:hAnsi="Times New Roman CYR" w:cs="Times New Roman CYR"/>
          <w:kern w:val="0"/>
        </w:rPr>
        <w:t>ціонерів</w:t>
      </w:r>
    </w:p>
    <w:p w14:paraId="00DD0967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 xml:space="preserve">дата проведення загальних зборів - </w:t>
      </w:r>
      <w:r w:rsidR="00FF39D4">
        <w:rPr>
          <w:rFonts w:ascii="Times New Roman CYR" w:hAnsi="Times New Roman CYR" w:cs="Times New Roman CYR"/>
          <w:kern w:val="0"/>
        </w:rPr>
        <w:t>1</w:t>
      </w:r>
      <w:r w:rsidR="00574122">
        <w:rPr>
          <w:rFonts w:ascii="Times New Roman CYR" w:hAnsi="Times New Roman CYR" w:cs="Times New Roman CYR"/>
          <w:kern w:val="0"/>
        </w:rPr>
        <w:t>4</w:t>
      </w:r>
      <w:r>
        <w:rPr>
          <w:rFonts w:ascii="Times New Roman CYR" w:hAnsi="Times New Roman CYR" w:cs="Times New Roman CYR"/>
          <w:kern w:val="0"/>
        </w:rPr>
        <w:t>.04.2025</w:t>
      </w:r>
    </w:p>
    <w:p w14:paraId="3ABE6CB1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</w:p>
    <w:p w14:paraId="365C8597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Бюлетень №1</w:t>
      </w:r>
    </w:p>
    <w:p w14:paraId="167DB525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для голосування (щодо інших питань порядку денного, крім обрання органів товариства)</w:t>
      </w:r>
    </w:p>
    <w:p w14:paraId="6F9B0443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00"/>
      </w:tblGrid>
      <w:tr w:rsidR="008C1CED" w:rsidRPr="00DD3533" w14:paraId="7DC0E79B" w14:textId="77777777">
        <w:tblPrEx>
          <w:tblCellMar>
            <w:top w:w="0" w:type="dxa"/>
            <w:bottom w:w="0" w:type="dxa"/>
          </w:tblCellMar>
        </w:tblPrEx>
        <w:tc>
          <w:tcPr>
            <w:tcW w:w="10600" w:type="dxa"/>
            <w:tcBorders>
              <w:top w:val="nil"/>
              <w:left w:val="nil"/>
              <w:bottom w:val="nil"/>
              <w:right w:val="nil"/>
            </w:tcBorders>
          </w:tcPr>
          <w:p w14:paraId="28FF648B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</w:rPr>
              <w:t xml:space="preserve">Дата і час початку та завершення голосування: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з 11:00 </w:t>
            </w:r>
            <w:r w:rsidR="00D83C3A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>0</w:t>
            </w:r>
            <w:r w:rsidR="00574122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>4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>.0</w:t>
            </w:r>
            <w:r w:rsidR="00D83C3A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>4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.2025 до 18:00 </w:t>
            </w:r>
            <w:r w:rsidR="00FF39D4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>1</w:t>
            </w:r>
            <w:r w:rsidR="00574122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>4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>.04.2025</w:t>
            </w:r>
          </w:p>
          <w:p w14:paraId="68C0F90B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</w:rPr>
              <w:t xml:space="preserve">Реквізити акціонера та представника акціонера 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юридичних осіб, фізичних осіб - 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наявності): </w:t>
            </w:r>
          </w:p>
          <w:p w14:paraId="4E1EFEF3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                                                                                              </w:t>
            </w:r>
            <w:r w:rsidR="00FF39D4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</w:t>
            </w:r>
          </w:p>
          <w:p w14:paraId="162795F5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                                                                                        </w:t>
            </w:r>
            <w:r w:rsidR="00FF39D4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</w:t>
            </w:r>
          </w:p>
          <w:p w14:paraId="07B09E24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                                                                                     </w:t>
            </w:r>
            <w:r w:rsidR="00FF39D4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</w:t>
            </w:r>
          </w:p>
          <w:p w14:paraId="1DAF7F28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                                                                                       </w:t>
            </w:r>
            <w:r w:rsidR="00FF39D4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</w:t>
            </w:r>
          </w:p>
          <w:p w14:paraId="70ADDE38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                                                                                       </w:t>
            </w:r>
            <w:r w:rsidR="00FF39D4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</w:t>
            </w:r>
          </w:p>
          <w:p w14:paraId="59330F7D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</w:rPr>
              <w:t xml:space="preserve">Найменування акціонера (якщо акціонер є юридичною особою):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                 </w:t>
            </w:r>
            <w:r w:rsidR="00FF39D4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</w:t>
            </w:r>
          </w:p>
          <w:p w14:paraId="16E62613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                                                                                       </w:t>
            </w:r>
            <w:r w:rsidR="00FF39D4"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</w:t>
            </w:r>
          </w:p>
          <w:p w14:paraId="164F5D74" w14:textId="77777777" w:rsidR="008C1CED" w:rsidRPr="00DD3533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2"/>
              </w:rPr>
            </w:pPr>
            <w:r w:rsidRPr="00DD3533">
              <w:rPr>
                <w:rFonts w:ascii="Times New Roman CYR" w:hAnsi="Times New Roman CYR" w:cs="Times New Roman CYR"/>
                <w:kern w:val="0"/>
                <w:sz w:val="22"/>
              </w:rPr>
              <w:t xml:space="preserve">Кількість голосів, що належить акціонеру: </w:t>
            </w:r>
            <w:r w:rsidRPr="00DD3533">
              <w:rPr>
                <w:rFonts w:ascii="Times New Roman CYR" w:hAnsi="Times New Roman CYR" w:cs="Times New Roman CYR"/>
                <w:kern w:val="0"/>
                <w:sz w:val="22"/>
                <w:u w:val="single"/>
              </w:rPr>
              <w:t xml:space="preserve">                </w:t>
            </w:r>
          </w:p>
        </w:tc>
      </w:tr>
    </w:tbl>
    <w:p w14:paraId="6C82158C" w14:textId="77777777" w:rsidR="00FF39D4" w:rsidRPr="00DD3533" w:rsidRDefault="00FF3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  <w:lang/>
        </w:rPr>
      </w:pPr>
    </w:p>
    <w:p w14:paraId="55819FF5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  <w:u w:val="single"/>
        </w:rPr>
        <w:t>Питання порядку денного:</w:t>
      </w:r>
    </w:p>
    <w:p w14:paraId="68E25CD5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kern w:val="0"/>
          <w:sz w:val="22"/>
        </w:rPr>
      </w:pPr>
      <w:r w:rsidRPr="00DD3533">
        <w:rPr>
          <w:rFonts w:ascii="Times New Roman CYR" w:hAnsi="Times New Roman CYR" w:cs="Times New Roman CYR"/>
          <w:b/>
          <w:bCs/>
          <w:kern w:val="0"/>
          <w:sz w:val="22"/>
        </w:rPr>
        <w:t xml:space="preserve">1. </w:t>
      </w:r>
      <w:r w:rsidR="00574122" w:rsidRPr="00DD3533">
        <w:rPr>
          <w:rFonts w:ascii="Times New Roman CYR" w:hAnsi="Times New Roman CYR" w:cs="Times New Roman CYR"/>
          <w:b/>
          <w:bCs/>
          <w:kern w:val="0"/>
          <w:sz w:val="22"/>
        </w:rPr>
        <w:t>Звіт Наглядової ради Товариства за 2024 рік та прийняття рішення за результатами розгляду такого звіту</w:t>
      </w:r>
      <w:r w:rsidRPr="00DD3533">
        <w:rPr>
          <w:rFonts w:ascii="Times New Roman CYR" w:hAnsi="Times New Roman CYR" w:cs="Times New Roman CYR"/>
          <w:b/>
          <w:bCs/>
          <w:kern w:val="0"/>
          <w:sz w:val="22"/>
        </w:rPr>
        <w:t>.</w:t>
      </w:r>
    </w:p>
    <w:p w14:paraId="4F10479F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</w:rPr>
      </w:pPr>
    </w:p>
    <w:p w14:paraId="3E987C59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  <w:u w:val="single"/>
        </w:rPr>
        <w:t>Проект рішення:</w:t>
      </w:r>
    </w:p>
    <w:p w14:paraId="7AE73726" w14:textId="77777777" w:rsidR="008C1CED" w:rsidRPr="00DD3533" w:rsidRDefault="002005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</w:rPr>
        <w:t>Затвердити звіт Наглядової ради Товариства за 2024 рік</w:t>
      </w:r>
      <w:r w:rsidR="008C1CED" w:rsidRPr="00DD3533">
        <w:rPr>
          <w:rFonts w:ascii="Times New Roman CYR" w:hAnsi="Times New Roman CYR" w:cs="Times New Roman CYR"/>
          <w:kern w:val="0"/>
          <w:sz w:val="22"/>
        </w:rPr>
        <w:t>.</w:t>
      </w:r>
    </w:p>
    <w:p w14:paraId="133B9E53" w14:textId="77777777" w:rsidR="008C1CED" w:rsidRPr="00FF39D4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00"/>
        <w:gridCol w:w="5300"/>
      </w:tblGrid>
      <w:tr w:rsidR="008C1CED" w14:paraId="181BDA51" w14:textId="77777777">
        <w:tblPrEx>
          <w:tblCellMar>
            <w:top w:w="0" w:type="dxa"/>
            <w:bottom w:w="0" w:type="dxa"/>
          </w:tblCellMar>
        </w:tblPrEx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14:paraId="2F01AA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13590D2" w14:textId="77777777" w:rsidR="008C1CED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</w:rPr>
                  </w:pPr>
                </w:p>
              </w:tc>
            </w:tr>
          </w:tbl>
          <w:p w14:paraId="6E002EEF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14:paraId="0CE709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81586F4" w14:textId="77777777" w:rsidR="008C1CED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</w:rPr>
                  </w:pPr>
                </w:p>
              </w:tc>
            </w:tr>
          </w:tbl>
          <w:p w14:paraId="16641239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8C1CED" w14:paraId="53FDADA9" w14:textId="77777777">
        <w:tblPrEx>
          <w:tblCellMar>
            <w:top w:w="0" w:type="dxa"/>
            <w:bottom w:w="0" w:type="dxa"/>
          </w:tblCellMar>
        </w:tblPrEx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32572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«ЗА»</w:t>
            </w:r>
          </w:p>
        </w:tc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08651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«ПРОТИ»</w:t>
            </w:r>
          </w:p>
        </w:tc>
      </w:tr>
    </w:tbl>
    <w:p w14:paraId="45FC1D3D" w14:textId="77777777" w:rsidR="00FF39D4" w:rsidRDefault="00FF3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lang/>
        </w:rPr>
      </w:pPr>
    </w:p>
    <w:p w14:paraId="73FA75C3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  <w:u w:val="single"/>
        </w:rPr>
        <w:t>Питання порядку денного:</w:t>
      </w:r>
    </w:p>
    <w:p w14:paraId="6A84BA6A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kern w:val="0"/>
          <w:sz w:val="22"/>
        </w:rPr>
      </w:pPr>
      <w:r w:rsidRPr="00DD3533">
        <w:rPr>
          <w:rFonts w:ascii="Times New Roman CYR" w:hAnsi="Times New Roman CYR" w:cs="Times New Roman CYR"/>
          <w:b/>
          <w:bCs/>
          <w:kern w:val="0"/>
          <w:sz w:val="22"/>
        </w:rPr>
        <w:t xml:space="preserve">2. </w:t>
      </w:r>
      <w:r w:rsidR="00574122" w:rsidRPr="00DD3533">
        <w:rPr>
          <w:rFonts w:ascii="Times New Roman CYR" w:hAnsi="Times New Roman CYR" w:cs="Times New Roman CYR"/>
          <w:b/>
          <w:bCs/>
          <w:kern w:val="0"/>
          <w:sz w:val="22"/>
        </w:rPr>
        <w:t>Затвердження результатів фінансово-господарської діяльності Товариства за 2024 рік</w:t>
      </w:r>
      <w:r w:rsidRPr="00DD3533">
        <w:rPr>
          <w:rFonts w:ascii="Times New Roman CYR" w:hAnsi="Times New Roman CYR" w:cs="Times New Roman CYR"/>
          <w:b/>
          <w:bCs/>
          <w:kern w:val="0"/>
          <w:sz w:val="22"/>
        </w:rPr>
        <w:t>.</w:t>
      </w:r>
    </w:p>
    <w:p w14:paraId="00F06907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kern w:val="0"/>
          <w:sz w:val="22"/>
        </w:rPr>
      </w:pPr>
    </w:p>
    <w:p w14:paraId="21F9CFF7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  <w:u w:val="single"/>
        </w:rPr>
        <w:t>Проект рішення:</w:t>
      </w:r>
    </w:p>
    <w:p w14:paraId="07AC06D5" w14:textId="77777777" w:rsidR="008C1CED" w:rsidRPr="00DD3533" w:rsidRDefault="002005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</w:rPr>
        <w:t>Затвердити результати фінансово-господарської діяльності Товариства за 2024 рік</w:t>
      </w:r>
      <w:r w:rsidR="008C1CED" w:rsidRPr="00DD3533">
        <w:rPr>
          <w:rFonts w:ascii="Times New Roman CYR" w:hAnsi="Times New Roman CYR" w:cs="Times New Roman CYR"/>
          <w:kern w:val="0"/>
          <w:sz w:val="22"/>
        </w:rPr>
        <w:t>.</w:t>
      </w:r>
    </w:p>
    <w:p w14:paraId="6D8EDF06" w14:textId="77777777" w:rsidR="008C1CED" w:rsidRPr="00D83C3A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00"/>
        <w:gridCol w:w="5300"/>
      </w:tblGrid>
      <w:tr w:rsidR="008C1CED" w14:paraId="2F514296" w14:textId="77777777">
        <w:tblPrEx>
          <w:tblCellMar>
            <w:top w:w="0" w:type="dxa"/>
            <w:bottom w:w="0" w:type="dxa"/>
          </w:tblCellMar>
        </w:tblPrEx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14:paraId="5C49626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D0ECFDF" w14:textId="77777777" w:rsidR="008C1CED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</w:rPr>
                  </w:pPr>
                </w:p>
              </w:tc>
            </w:tr>
          </w:tbl>
          <w:p w14:paraId="06519CDC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14:paraId="5AAB48D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03FB4C50" w14:textId="77777777" w:rsidR="008C1CED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</w:rPr>
                  </w:pPr>
                </w:p>
              </w:tc>
            </w:tr>
          </w:tbl>
          <w:p w14:paraId="78174223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8C1CED" w14:paraId="4E605A59" w14:textId="77777777">
        <w:tblPrEx>
          <w:tblCellMar>
            <w:top w:w="0" w:type="dxa"/>
            <w:bottom w:w="0" w:type="dxa"/>
          </w:tblCellMar>
        </w:tblPrEx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4305C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«ЗА»</w:t>
            </w:r>
          </w:p>
        </w:tc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01849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«ПРОТИ»</w:t>
            </w:r>
          </w:p>
        </w:tc>
      </w:tr>
    </w:tbl>
    <w:p w14:paraId="6176DA27" w14:textId="77777777" w:rsidR="00FF39D4" w:rsidRDefault="00FF39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lang/>
        </w:rPr>
      </w:pPr>
    </w:p>
    <w:p w14:paraId="279BF17F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  <w:u w:val="single"/>
        </w:rPr>
        <w:t>Питання порядку денного:</w:t>
      </w:r>
    </w:p>
    <w:p w14:paraId="248C5B1F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kern w:val="0"/>
          <w:sz w:val="22"/>
        </w:rPr>
      </w:pPr>
      <w:r w:rsidRPr="00DD3533">
        <w:rPr>
          <w:rFonts w:ascii="Times New Roman CYR" w:hAnsi="Times New Roman CYR" w:cs="Times New Roman CYR"/>
          <w:b/>
          <w:bCs/>
          <w:kern w:val="0"/>
          <w:sz w:val="22"/>
        </w:rPr>
        <w:t xml:space="preserve">3. </w:t>
      </w:r>
      <w:r w:rsidR="00574122" w:rsidRPr="00DD3533">
        <w:rPr>
          <w:rFonts w:ascii="Times New Roman CYR" w:hAnsi="Times New Roman CYR" w:cs="Times New Roman CYR"/>
          <w:b/>
          <w:bCs/>
          <w:kern w:val="0"/>
          <w:sz w:val="22"/>
        </w:rPr>
        <w:t>Затвердження розподілу прибутку Товариства за 2024 рік</w:t>
      </w:r>
      <w:r w:rsidRPr="00DD3533">
        <w:rPr>
          <w:rFonts w:ascii="Times New Roman CYR" w:hAnsi="Times New Roman CYR" w:cs="Times New Roman CYR"/>
          <w:b/>
          <w:bCs/>
          <w:kern w:val="0"/>
          <w:sz w:val="22"/>
        </w:rPr>
        <w:t>.</w:t>
      </w:r>
    </w:p>
    <w:p w14:paraId="379080C4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  <w:lang/>
        </w:rPr>
      </w:pPr>
    </w:p>
    <w:p w14:paraId="3DA8A423" w14:textId="77777777" w:rsidR="008C1CED" w:rsidRPr="00DD3533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  <w:u w:val="single"/>
        </w:rPr>
        <w:t>Проект рішення:</w:t>
      </w:r>
    </w:p>
    <w:p w14:paraId="09ADB0C1" w14:textId="77777777" w:rsidR="008C1CED" w:rsidRPr="00DD3533" w:rsidRDefault="00DD35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2"/>
        </w:rPr>
      </w:pPr>
      <w:r w:rsidRPr="00DD3533">
        <w:rPr>
          <w:rFonts w:ascii="Times New Roman CYR" w:hAnsi="Times New Roman CYR" w:cs="Times New Roman CYR"/>
          <w:kern w:val="0"/>
          <w:sz w:val="22"/>
        </w:rPr>
        <w:t>Чистий прибуток, отриманий Товариством у 2024 році у розмірі 7 769 тисяч гривень, залишити нерозподіленим</w:t>
      </w:r>
      <w:r w:rsidR="001744F7" w:rsidRPr="00DD3533">
        <w:rPr>
          <w:rFonts w:ascii="Times New Roman CYR" w:hAnsi="Times New Roman CYR" w:cs="Times New Roman CYR"/>
          <w:kern w:val="0"/>
          <w:sz w:val="22"/>
        </w:rPr>
        <w:t>.</w:t>
      </w:r>
    </w:p>
    <w:p w14:paraId="67628E03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00"/>
        <w:gridCol w:w="5300"/>
      </w:tblGrid>
      <w:tr w:rsidR="008C1CED" w14:paraId="118C5E69" w14:textId="77777777">
        <w:tblPrEx>
          <w:tblCellMar>
            <w:top w:w="0" w:type="dxa"/>
            <w:bottom w:w="0" w:type="dxa"/>
          </w:tblCellMar>
        </w:tblPrEx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14:paraId="4F1C15B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AEF083E" w14:textId="77777777" w:rsidR="008C1CED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</w:rPr>
                  </w:pPr>
                </w:p>
              </w:tc>
            </w:tr>
          </w:tbl>
          <w:p w14:paraId="037A6D4C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8C1CED" w14:paraId="744C4AC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0ABF9F3B" w14:textId="77777777" w:rsidR="008C1CED" w:rsidRDefault="008C1CE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kern w:val="0"/>
                    </w:rPr>
                  </w:pPr>
                </w:p>
              </w:tc>
            </w:tr>
          </w:tbl>
          <w:p w14:paraId="2DDCFAC0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8C1CED" w14:paraId="4DCE37A4" w14:textId="77777777">
        <w:tblPrEx>
          <w:tblCellMar>
            <w:top w:w="0" w:type="dxa"/>
            <w:bottom w:w="0" w:type="dxa"/>
          </w:tblCellMar>
        </w:tblPrEx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EA0A2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«ЗА»</w:t>
            </w:r>
          </w:p>
        </w:tc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5536C" w14:textId="77777777" w:rsidR="008C1CED" w:rsidRDefault="008C1C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«ПРОТИ»</w:t>
            </w:r>
          </w:p>
        </w:tc>
      </w:tr>
    </w:tbl>
    <w:p w14:paraId="7B396D82" w14:textId="77777777" w:rsidR="00FF39D4" w:rsidRDefault="00FF39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  <w:lang/>
        </w:rPr>
      </w:pPr>
    </w:p>
    <w:p w14:paraId="652B19BF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Увага!</w:t>
      </w:r>
    </w:p>
    <w:p w14:paraId="4187A89A" w14:textId="77777777" w:rsidR="008C1CED" w:rsidRDefault="008C1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Бюлетень повинен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sectPr w:rsidR="008C1CED" w:rsidSect="00FF39D4">
      <w:footerReference w:type="default" r:id="rId6"/>
      <w:pgSz w:w="11905" w:h="16837"/>
      <w:pgMar w:top="426" w:right="720" w:bottom="570" w:left="720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A0DEA" w14:textId="77777777" w:rsidR="006C1FBD" w:rsidRDefault="006C1FBD">
      <w:pPr>
        <w:spacing w:after="0" w:line="240" w:lineRule="auto"/>
      </w:pPr>
      <w:r>
        <w:separator/>
      </w:r>
    </w:p>
  </w:endnote>
  <w:endnote w:type="continuationSeparator" w:id="0">
    <w:p w14:paraId="579A5374" w14:textId="77777777" w:rsidR="006C1FBD" w:rsidRDefault="006C1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E53C6" w14:textId="77777777" w:rsidR="008C1CED" w:rsidRPr="00FF39D4" w:rsidRDefault="008C1CED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rPr>
        <w:rFonts w:ascii="Times New Roman CYR" w:hAnsi="Times New Roman CYR" w:cs="Times New Roman CYR"/>
        <w:kern w:val="0"/>
        <w:sz w:val="22"/>
        <w:lang w:val="ru-RU" w:eastAsia="ru-RU"/>
      </w:rPr>
    </w:pPr>
    <w:proofErr w:type="spellStart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>Підпис</w:t>
    </w:r>
    <w:proofErr w:type="spellEnd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 xml:space="preserve"> </w:t>
    </w:r>
    <w:proofErr w:type="spellStart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>акціонера</w:t>
    </w:r>
    <w:proofErr w:type="spellEnd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 xml:space="preserve"> (</w:t>
    </w:r>
    <w:proofErr w:type="spellStart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>представника</w:t>
    </w:r>
    <w:proofErr w:type="spellEnd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 xml:space="preserve"> </w:t>
    </w:r>
    <w:proofErr w:type="spellStart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>акціонера</w:t>
    </w:r>
    <w:proofErr w:type="spellEnd"/>
    <w:r w:rsidRPr="00FF39D4">
      <w:rPr>
        <w:rFonts w:ascii="Times New Roman CYR" w:hAnsi="Times New Roman CYR" w:cs="Times New Roman CYR"/>
        <w:kern w:val="0"/>
        <w:sz w:val="22"/>
        <w:lang w:val="ru-RU" w:eastAsia="ru-RU"/>
      </w:rPr>
      <w:t xml:space="preserve">): ________________________ </w:t>
    </w:r>
  </w:p>
  <w:p w14:paraId="3AD07F70" w14:textId="77777777" w:rsidR="008C1CED" w:rsidRDefault="00D16BC9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jc w:val="right"/>
      <w:rPr>
        <w:rFonts w:ascii="Times New Roman CYR" w:hAnsi="Times New Roman CYR" w:cs="Times New Roman CYR"/>
        <w:kern w:val="0"/>
        <w:lang w:val="ru-RU" w:eastAsia="ru-RU"/>
      </w:rPr>
    </w:pPr>
    <w:r>
      <w:rPr>
        <w:rFonts w:ascii="Times New Roman CYR" w:hAnsi="Times New Roman CYR" w:cs="Times New Roman CYR"/>
        <w:kern w:val="0"/>
        <w:lang w:val="ru-RU" w:eastAsia="ru-RU"/>
      </w:rPr>
      <w:fldChar w:fldCharType="begin"/>
    </w:r>
    <w:r>
      <w:rPr>
        <w:rFonts w:ascii="Times New Roman CYR" w:hAnsi="Times New Roman CYR" w:cs="Times New Roman CYR"/>
        <w:kern w:val="0"/>
        <w:lang w:val="ru-RU" w:eastAsia="ru-RU"/>
      </w:rPr>
      <w:instrText xml:space="preserve">PAGE  </w:instrText>
    </w:r>
    <w:r>
      <w:rPr>
        <w:rFonts w:ascii="Times New Roman CYR" w:hAnsi="Times New Roman CYR" w:cs="Times New Roman CYR"/>
        <w:kern w:val="0"/>
        <w:lang w:val="ru-RU" w:eastAsia="ru-RU"/>
      </w:rPr>
      <w:fldChar w:fldCharType="separate"/>
    </w:r>
    <w:r w:rsidR="00782362">
      <w:rPr>
        <w:rFonts w:ascii="Times New Roman CYR" w:hAnsi="Times New Roman CYR" w:cs="Times New Roman CYR"/>
        <w:noProof/>
        <w:kern w:val="0"/>
        <w:lang w:val="ru-RU" w:eastAsia="ru-RU"/>
      </w:rPr>
      <w:t>2</w:t>
    </w:r>
    <w:r>
      <w:rPr>
        <w:rFonts w:ascii="Times New Roman CYR" w:hAnsi="Times New Roman CYR" w:cs="Times New Roman CYR"/>
        <w:kern w:val="0"/>
        <w:lang w:val="ru-RU" w:eastAsia="ru-RU"/>
      </w:rPr>
      <w:fldChar w:fldCharType="end"/>
    </w:r>
  </w:p>
  <w:p w14:paraId="6BB5C17B" w14:textId="77777777" w:rsidR="008C1CED" w:rsidRDefault="008C1CED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jc w:val="right"/>
      <w:rPr>
        <w:rFonts w:ascii="Times New Roman CYR" w:hAnsi="Times New Roman CYR" w:cs="Times New Roman CYR"/>
        <w:kern w:val="0"/>
        <w:lang w:val="ru-RU"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E4C25" w14:textId="77777777" w:rsidR="006C1FBD" w:rsidRDefault="006C1FBD">
      <w:pPr>
        <w:spacing w:after="0" w:line="240" w:lineRule="auto"/>
      </w:pPr>
      <w:r>
        <w:separator/>
      </w:r>
    </w:p>
  </w:footnote>
  <w:footnote w:type="continuationSeparator" w:id="0">
    <w:p w14:paraId="31F67112" w14:textId="77777777" w:rsidR="006C1FBD" w:rsidRDefault="006C1F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F3B"/>
    <w:rsid w:val="001744F7"/>
    <w:rsid w:val="001D73A9"/>
    <w:rsid w:val="00200599"/>
    <w:rsid w:val="00217A61"/>
    <w:rsid w:val="00291FFD"/>
    <w:rsid w:val="00574122"/>
    <w:rsid w:val="00595D38"/>
    <w:rsid w:val="005C53BC"/>
    <w:rsid w:val="006B6F3B"/>
    <w:rsid w:val="006C1FBD"/>
    <w:rsid w:val="00782362"/>
    <w:rsid w:val="008C1CED"/>
    <w:rsid w:val="009D0C82"/>
    <w:rsid w:val="00AC53FF"/>
    <w:rsid w:val="00C56750"/>
    <w:rsid w:val="00C80A79"/>
    <w:rsid w:val="00CC0AAF"/>
    <w:rsid w:val="00D16BC9"/>
    <w:rsid w:val="00D83C3A"/>
    <w:rsid w:val="00DD3533"/>
    <w:rsid w:val="00FF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88CDE6"/>
  <w14:defaultImageDpi w14:val="0"/>
  <w15:docId w15:val="{3A22D3ED-554D-4B25-9FE8-9BA3A09D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uk-UA" w:eastAsia="uk-U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39D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F39D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F39D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F39D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8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1981</Words>
  <Characters>1130</Characters>
  <Application>Microsoft Office Word</Application>
  <DocSecurity>0</DocSecurity>
  <Lines>9</Lines>
  <Paragraphs>6</Paragraphs>
  <ScaleCrop>false</ScaleCrop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Євген</dc:creator>
  <cp:keywords/>
  <dc:description/>
  <cp:lastModifiedBy>Ольга</cp:lastModifiedBy>
  <cp:revision>2</cp:revision>
  <dcterms:created xsi:type="dcterms:W3CDTF">2025-04-04T07:11:00Z</dcterms:created>
  <dcterms:modified xsi:type="dcterms:W3CDTF">2025-04-04T07:11:00Z</dcterms:modified>
</cp:coreProperties>
</file>