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31F78" w14:textId="77777777" w:rsidR="0019138B" w:rsidRPr="0019138B" w:rsidRDefault="0019138B" w:rsidP="0019138B">
      <w:r w:rsidRPr="0019138B">
        <w:rPr>
          <w:b/>
          <w:bCs/>
        </w:rPr>
        <w:t>ШАНОВНИЙ АКЦІОНЕР ПрАТ “ ІЗЯСЛАВСЬКИЙ ХЛІБОЗАВОД”</w:t>
      </w:r>
    </w:p>
    <w:p w14:paraId="118B19A3" w14:textId="77777777" w:rsidR="0019138B" w:rsidRPr="0019138B" w:rsidRDefault="0019138B" w:rsidP="0019138B">
      <w:r w:rsidRPr="0019138B">
        <w:rPr>
          <w:b/>
          <w:bCs/>
        </w:rPr>
        <w:t>ПрАТ “ Ізяславський хлібозавод”</w:t>
      </w:r>
      <w:r w:rsidRPr="0019138B">
        <w:t> повідомляє, що 6 квітня 2022 року о 14 годині в приміщенні клубу хлібозаводу по вул. Жовтневій 81, м. Ізяслав відбудуться загальні збори акціонерів.</w:t>
      </w:r>
    </w:p>
    <w:p w14:paraId="206329EE" w14:textId="77777777" w:rsidR="0019138B" w:rsidRPr="0019138B" w:rsidRDefault="0019138B" w:rsidP="0019138B">
      <w:r w:rsidRPr="0019138B">
        <w:t xml:space="preserve">Реєстрація акціонерів для участі у зборах розпочнеться о 13.00 годині 6 квітня 2022 року за </w:t>
      </w:r>
      <w:proofErr w:type="spellStart"/>
      <w:r w:rsidRPr="0019138B">
        <w:t>адресою</w:t>
      </w:r>
      <w:proofErr w:type="spellEnd"/>
      <w:r w:rsidRPr="0019138B">
        <w:t xml:space="preserve"> : м. Ізяслав, вул. Жовтнева 81, приміщення клубу хлібозаводу.</w:t>
      </w:r>
    </w:p>
    <w:p w14:paraId="174C4D48" w14:textId="77777777" w:rsidR="0019138B" w:rsidRPr="0019138B" w:rsidRDefault="0019138B" w:rsidP="0019138B">
      <w:r w:rsidRPr="0019138B">
        <w:t>Для проведення реєстрації для участі у зборах при собі потрібно мати документ, що підтверджує особу.</w:t>
      </w:r>
    </w:p>
    <w:p w14:paraId="653D7103" w14:textId="77777777" w:rsidR="0019138B" w:rsidRPr="0019138B" w:rsidRDefault="0019138B" w:rsidP="0019138B">
      <w:r w:rsidRPr="0019138B">
        <w:t>Перелік осіб, які мають право на участь в зборах, складається станом на 24-00 годину 28 березня 2022 року.</w:t>
      </w:r>
    </w:p>
    <w:p w14:paraId="0125603A" w14:textId="77777777" w:rsidR="0019138B" w:rsidRPr="0019138B" w:rsidRDefault="0019138B" w:rsidP="0019138B">
      <w:r w:rsidRPr="0019138B">
        <w:t>Проект порядку денного зборів (перелік питань, що виносяться на голосування):</w:t>
      </w:r>
    </w:p>
    <w:p w14:paraId="11E94646" w14:textId="77777777" w:rsidR="0019138B" w:rsidRPr="0019138B" w:rsidRDefault="0019138B" w:rsidP="0019138B">
      <w:r w:rsidRPr="0019138B">
        <w:rPr>
          <w:b/>
          <w:bCs/>
        </w:rPr>
        <w:t>1.Обрання голови та секретаря зборів, лічильної комісії.</w:t>
      </w:r>
    </w:p>
    <w:p w14:paraId="3D399D8F" w14:textId="77777777" w:rsidR="0019138B" w:rsidRPr="0019138B" w:rsidRDefault="0019138B" w:rsidP="0019138B">
      <w:r w:rsidRPr="0019138B">
        <w:t>Проект рішення : обрати на строк, до завершення загальних зборів :</w:t>
      </w:r>
    </w:p>
    <w:p w14:paraId="665E49C8" w14:textId="77777777" w:rsidR="0019138B" w:rsidRPr="0019138B" w:rsidRDefault="0019138B" w:rsidP="0019138B">
      <w:r w:rsidRPr="0019138B">
        <w:t>- головою загальних зборів акціонерів – Ящук Ларису Олексіївну, секретарем Загальних зборів акціонерів – Іванову Інну Олександрівну.</w:t>
      </w:r>
    </w:p>
    <w:p w14:paraId="4A41631C" w14:textId="77777777" w:rsidR="0019138B" w:rsidRPr="0019138B" w:rsidRDefault="0019138B" w:rsidP="0019138B">
      <w:r w:rsidRPr="0019138B">
        <w:t xml:space="preserve">- лічильну комісію у складі : </w:t>
      </w:r>
      <w:proofErr w:type="spellStart"/>
      <w:r w:rsidRPr="0019138B">
        <w:t>Бабаєва</w:t>
      </w:r>
      <w:proofErr w:type="spellEnd"/>
      <w:r w:rsidRPr="0019138B">
        <w:t xml:space="preserve"> Ірина Вікторівна – голова лічильної комісії та члени комісії – Пилипчук Ніна Іванівна та </w:t>
      </w:r>
      <w:proofErr w:type="spellStart"/>
      <w:r w:rsidRPr="0019138B">
        <w:t>Довгалюк</w:t>
      </w:r>
      <w:proofErr w:type="spellEnd"/>
      <w:r w:rsidRPr="0019138B">
        <w:t xml:space="preserve"> Ольга </w:t>
      </w:r>
      <w:proofErr w:type="spellStart"/>
      <w:r w:rsidRPr="0019138B">
        <w:t>Контстянтинівна</w:t>
      </w:r>
      <w:proofErr w:type="spellEnd"/>
      <w:r w:rsidRPr="0019138B">
        <w:t>.</w:t>
      </w:r>
    </w:p>
    <w:p w14:paraId="498400C3" w14:textId="77777777" w:rsidR="0019138B" w:rsidRPr="0019138B" w:rsidRDefault="0019138B" w:rsidP="0019138B">
      <w:r w:rsidRPr="0019138B">
        <w:rPr>
          <w:b/>
          <w:bCs/>
        </w:rPr>
        <w:t>2. Звіт директора про фінансово - господарську діяльність товариства за 2021 рік та перспективи розвитку на 2022 рік.</w:t>
      </w:r>
    </w:p>
    <w:p w14:paraId="681E1FA4" w14:textId="77777777" w:rsidR="0019138B" w:rsidRPr="0019138B" w:rsidRDefault="0019138B" w:rsidP="0019138B">
      <w:r w:rsidRPr="0019138B">
        <w:t>Проект рішення: Затвердити звіт директора про фінансово-господарську діяльність Товариства за 2021 рік та перспективи розвитку на 2022 рік затвердити.</w:t>
      </w:r>
    </w:p>
    <w:p w14:paraId="66B0B882" w14:textId="77777777" w:rsidR="0019138B" w:rsidRPr="0019138B" w:rsidRDefault="0019138B" w:rsidP="0019138B">
      <w:r w:rsidRPr="0019138B">
        <w:t> </w:t>
      </w:r>
    </w:p>
    <w:p w14:paraId="24A33C94" w14:textId="77777777" w:rsidR="0019138B" w:rsidRPr="0019138B" w:rsidRDefault="0019138B" w:rsidP="0019138B">
      <w:r w:rsidRPr="0019138B">
        <w:rPr>
          <w:b/>
          <w:bCs/>
        </w:rPr>
        <w:t>3. Звіт Наглядової Ради про діяльність Товариства у 2021 році (доповідь голови наглядової ради Іванової І. О.).</w:t>
      </w:r>
    </w:p>
    <w:p w14:paraId="2557BC14" w14:textId="77777777" w:rsidR="0019138B" w:rsidRPr="0019138B" w:rsidRDefault="0019138B" w:rsidP="0019138B">
      <w:r w:rsidRPr="0019138B">
        <w:t>Проект рішення: Затвердити звіт </w:t>
      </w:r>
      <w:proofErr w:type="spellStart"/>
      <w:r w:rsidRPr="0019138B">
        <w:t>Звіт</w:t>
      </w:r>
      <w:proofErr w:type="spellEnd"/>
      <w:r w:rsidRPr="0019138B">
        <w:t xml:space="preserve"> Наглядової Ради про діяльність Товариства у 2021 році.</w:t>
      </w:r>
    </w:p>
    <w:p w14:paraId="31D71B97" w14:textId="77777777" w:rsidR="0019138B" w:rsidRPr="0019138B" w:rsidRDefault="0019138B" w:rsidP="0019138B">
      <w:r w:rsidRPr="0019138B">
        <w:rPr>
          <w:b/>
          <w:bCs/>
        </w:rPr>
        <w:t xml:space="preserve">4. Звіт і висновки ревізора. (доповідь </w:t>
      </w:r>
      <w:proofErr w:type="spellStart"/>
      <w:r w:rsidRPr="0019138B">
        <w:rPr>
          <w:b/>
          <w:bCs/>
        </w:rPr>
        <w:t>Макаревич</w:t>
      </w:r>
      <w:proofErr w:type="spellEnd"/>
      <w:r w:rsidRPr="0019138B">
        <w:rPr>
          <w:b/>
          <w:bCs/>
        </w:rPr>
        <w:t xml:space="preserve"> А. А.)</w:t>
      </w:r>
    </w:p>
    <w:p w14:paraId="244A3EE8" w14:textId="77777777" w:rsidR="0019138B" w:rsidRPr="0019138B" w:rsidRDefault="0019138B" w:rsidP="0019138B">
      <w:r w:rsidRPr="0019138B">
        <w:t>Проект рішення: Затвердити звіт і висновки ревізора.</w:t>
      </w:r>
    </w:p>
    <w:p w14:paraId="4F5C15F5" w14:textId="77777777" w:rsidR="0019138B" w:rsidRPr="0019138B" w:rsidRDefault="0019138B" w:rsidP="0019138B">
      <w:r w:rsidRPr="0019138B">
        <w:rPr>
          <w:b/>
          <w:bCs/>
        </w:rPr>
        <w:t xml:space="preserve">5. Затвердження річного звіту, балансу та розподіл прибутку за 2021 рік ПрАТ “Ізяславський хлібозавод”. (доповідь </w:t>
      </w:r>
      <w:proofErr w:type="spellStart"/>
      <w:r w:rsidRPr="0019138B">
        <w:rPr>
          <w:b/>
          <w:bCs/>
        </w:rPr>
        <w:t>гол.бухгалтера</w:t>
      </w:r>
      <w:proofErr w:type="spellEnd"/>
      <w:r w:rsidRPr="0019138B">
        <w:rPr>
          <w:b/>
          <w:bCs/>
        </w:rPr>
        <w:t xml:space="preserve"> Бондар О. П.)</w:t>
      </w:r>
    </w:p>
    <w:p w14:paraId="1AC34361" w14:textId="77777777" w:rsidR="0019138B" w:rsidRPr="0019138B" w:rsidRDefault="0019138B" w:rsidP="0019138B">
      <w:r w:rsidRPr="0019138B">
        <w:t>Проект рішення: Затвердити річний звіт, баланс та розподіл прибутку за 2021 рік.</w:t>
      </w:r>
    </w:p>
    <w:p w14:paraId="4FFC9EE1" w14:textId="77777777" w:rsidR="0019138B" w:rsidRPr="0019138B" w:rsidRDefault="0019138B" w:rsidP="0019138B">
      <w:r w:rsidRPr="0019138B">
        <w:rPr>
          <w:b/>
          <w:bCs/>
        </w:rPr>
        <w:t>6. Про виплату дивідендів за 2021 рік.</w:t>
      </w:r>
    </w:p>
    <w:p w14:paraId="2967F1E2" w14:textId="77777777" w:rsidR="0019138B" w:rsidRPr="0019138B" w:rsidRDefault="0019138B" w:rsidP="0019138B">
      <w:r w:rsidRPr="0019138B">
        <w:t>Проект рішення: Затвердити рішення про виплату дивідендів по підсумках роботи товариства у 2021 році.</w:t>
      </w:r>
    </w:p>
    <w:p w14:paraId="13B74445" w14:textId="77777777" w:rsidR="0019138B" w:rsidRPr="0019138B" w:rsidRDefault="0019138B" w:rsidP="0019138B">
      <w:r w:rsidRPr="0019138B">
        <w:t xml:space="preserve">Ознайомитись з матеріалами зборів можна з _10__ до _11__ години в робочі дні в приймальній підприємства. Відповідальна особа за ознайомлення – </w:t>
      </w:r>
      <w:proofErr w:type="spellStart"/>
      <w:r w:rsidRPr="0019138B">
        <w:t>Межирицька</w:t>
      </w:r>
      <w:proofErr w:type="spellEnd"/>
      <w:r w:rsidRPr="0019138B">
        <w:t xml:space="preserve"> О. В.</w:t>
      </w:r>
    </w:p>
    <w:p w14:paraId="78C2C462" w14:textId="77777777" w:rsidR="0019138B" w:rsidRPr="0019138B" w:rsidRDefault="0019138B" w:rsidP="0019138B">
      <w:r w:rsidRPr="0019138B">
        <w:t>Адреса власного веб-сайту, на якому розміщена інформація з проектом рішень щодо кожного з питань, включених до проекту порядку денного: </w:t>
      </w:r>
      <w:r w:rsidRPr="0019138B">
        <w:rPr>
          <w:u w:val="single"/>
        </w:rPr>
        <w:t>http://hlibiz.km.ua//</w:t>
      </w:r>
    </w:p>
    <w:p w14:paraId="62F4E214" w14:textId="77777777" w:rsidR="0019138B" w:rsidRPr="0019138B" w:rsidRDefault="0019138B" w:rsidP="0019138B">
      <w:r w:rsidRPr="0019138B">
        <w:t xml:space="preserve">Акціонери в порядку, встановленому законодавством України, мають право вносити пропозиції щодо питань, включених до проекту порядку денного та/або проекту рішення із запропонованих питань. </w:t>
      </w:r>
      <w:r w:rsidRPr="0019138B">
        <w:lastRenderedPageBreak/>
        <w:t xml:space="preserve">Пропозиції надсилаються за </w:t>
      </w:r>
      <w:proofErr w:type="spellStart"/>
      <w:r w:rsidRPr="0019138B">
        <w:t>адресою</w:t>
      </w:r>
      <w:proofErr w:type="spellEnd"/>
      <w:r w:rsidRPr="0019138B">
        <w:t xml:space="preserve"> Товариства: 30300, Хмельницька область, місто Ізяслав, вулиця Жовтнева, 81.</w:t>
      </w:r>
    </w:p>
    <w:p w14:paraId="533DD8D3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38B"/>
    <w:rsid w:val="000D36E6"/>
    <w:rsid w:val="0019138B"/>
    <w:rsid w:val="005C3C29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86E51"/>
  <w15:chartTrackingRefBased/>
  <w15:docId w15:val="{E77072C8-40E4-4CA8-9C95-92842CFF8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13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13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13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13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13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13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13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13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13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13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13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13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138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138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138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138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138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13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13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913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13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913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913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9138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9138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9138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913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9138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913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1696</Words>
  <Characters>967</Characters>
  <Application>Microsoft Office Word</Application>
  <DocSecurity>0</DocSecurity>
  <Lines>8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2025-08-18T06:27:00Z</dcterms:created>
  <dcterms:modified xsi:type="dcterms:W3CDTF">2025-08-18T06:28:00Z</dcterms:modified>
</cp:coreProperties>
</file>